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32E" w:rsidRDefault="00CD02FC" w:rsidP="003F432E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№11</w:t>
      </w:r>
      <w:r w:rsidR="00CE7C53">
        <w:rPr>
          <w:rFonts w:ascii="Times New Roman" w:eastAsia="Calibri" w:hAnsi="Times New Roman" w:cs="Times New Roman"/>
          <w:sz w:val="28"/>
          <w:szCs w:val="28"/>
        </w:rPr>
        <w:t>1</w:t>
      </w:r>
      <w:r w:rsidR="003F432E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3F432E" w:rsidRDefault="003F432E" w:rsidP="003F432E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3F432E" w:rsidRDefault="003F432E" w:rsidP="00BD197A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D197A" w:rsidRDefault="00BD197A" w:rsidP="00BD197A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BD197A" w:rsidRDefault="00BD197A" w:rsidP="00BD197A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BD197A" w:rsidRDefault="00BD197A" w:rsidP="00BD197A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BD197A" w:rsidRDefault="00BD197A" w:rsidP="00BD197A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BD197A" w:rsidRDefault="00BD197A" w:rsidP="00BD197A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BD197A" w:rsidRDefault="00BD197A" w:rsidP="00BD197A">
      <w:pPr>
        <w:rPr>
          <w:rFonts w:ascii="Calibri" w:eastAsia="Calibri" w:hAnsi="Calibri" w:cs="Times New Roman"/>
        </w:rPr>
      </w:pPr>
    </w:p>
    <w:p w:rsidR="00BD197A" w:rsidRDefault="00BD197A" w:rsidP="00BD197A">
      <w:pPr>
        <w:rPr>
          <w:rFonts w:ascii="Calibri" w:eastAsia="Calibri" w:hAnsi="Calibri" w:cs="Times New Roman"/>
        </w:rPr>
      </w:pPr>
    </w:p>
    <w:p w:rsidR="00BD197A" w:rsidRDefault="00BD197A" w:rsidP="00BD197A">
      <w:pPr>
        <w:rPr>
          <w:rFonts w:ascii="Calibri" w:eastAsia="Calibri" w:hAnsi="Calibri" w:cs="Times New Roman"/>
        </w:rPr>
      </w:pPr>
    </w:p>
    <w:p w:rsidR="00545211" w:rsidRDefault="00545211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32E" w:rsidRDefault="003F432E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32E" w:rsidRDefault="003F432E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32E" w:rsidRDefault="003F432E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32E" w:rsidRDefault="003F432E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32E" w:rsidRDefault="003F432E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32E" w:rsidRDefault="003F432E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4F6" w:rsidRDefault="00AD667A" w:rsidP="00AD66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FA780B" w:rsidRPr="00FA780B">
        <w:rPr>
          <w:rFonts w:ascii="Times New Roman" w:hAnsi="Times New Roman" w:cs="Times New Roman"/>
          <w:b/>
          <w:sz w:val="28"/>
          <w:szCs w:val="28"/>
        </w:rPr>
        <w:t>ИОТ-1</w:t>
      </w:r>
      <w:r w:rsidR="00CD02FC">
        <w:rPr>
          <w:rFonts w:ascii="Times New Roman" w:hAnsi="Times New Roman" w:cs="Times New Roman"/>
          <w:b/>
          <w:sz w:val="28"/>
          <w:szCs w:val="28"/>
        </w:rPr>
        <w:t>1</w:t>
      </w:r>
      <w:r w:rsidR="00CE7C53">
        <w:rPr>
          <w:rFonts w:ascii="Times New Roman" w:hAnsi="Times New Roman" w:cs="Times New Roman"/>
          <w:b/>
          <w:sz w:val="28"/>
          <w:szCs w:val="28"/>
        </w:rPr>
        <w:t>0</w:t>
      </w:r>
      <w:r w:rsidR="00FA780B" w:rsidRPr="00FA780B">
        <w:rPr>
          <w:rFonts w:ascii="Times New Roman" w:hAnsi="Times New Roman" w:cs="Times New Roman"/>
          <w:b/>
          <w:sz w:val="28"/>
          <w:szCs w:val="28"/>
        </w:rPr>
        <w:t xml:space="preserve">-2023 </w:t>
      </w:r>
      <w:r w:rsidRPr="00AD667A">
        <w:rPr>
          <w:rFonts w:ascii="Times New Roman" w:hAnsi="Times New Roman" w:cs="Times New Roman"/>
          <w:b/>
          <w:sz w:val="28"/>
          <w:szCs w:val="28"/>
        </w:rPr>
        <w:t>для штукатура</w:t>
      </w:r>
    </w:p>
    <w:p w:rsidR="00EC483C" w:rsidRPr="00EC483C" w:rsidRDefault="00EC483C" w:rsidP="00EC4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483C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32E" w:rsidRDefault="003F432E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32E" w:rsidRDefault="003F432E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32E" w:rsidRDefault="003F432E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32E" w:rsidRPr="00EC483C" w:rsidRDefault="003F432E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3C" w:rsidRPr="00EC483C" w:rsidRDefault="00EC483C" w:rsidP="00EC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C48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г. </w:t>
      </w:r>
      <w:proofErr w:type="spellStart"/>
      <w:r w:rsidRPr="00EC48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Симферополь</w:t>
      </w:r>
      <w:proofErr w:type="spellEnd"/>
    </w:p>
    <w:p w:rsidR="00AD667A" w:rsidRPr="00EC483C" w:rsidRDefault="00EC483C" w:rsidP="00EC4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C48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2023</w:t>
      </w:r>
    </w:p>
    <w:p w:rsidR="00AD667A" w:rsidRPr="00E277D0" w:rsidRDefault="00AD667A" w:rsidP="00AD667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AD667A" w:rsidRPr="00E277D0" w:rsidRDefault="00AD667A" w:rsidP="00AD667A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штукатура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Настоящая инструкция по охране труда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штукатура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1) изучения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штукатура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при выполнении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штукатуром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5) анализа результатов расследования имевшихся несчастных случаев при выполнении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штукатуром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6) определения безопасных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етодов и приемов при выполнении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штукатуром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Выполнение требований настоящей инструкции обязательны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штукатуров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 независимо от их специальности, квалификации и стажа работы.</w:t>
      </w:r>
    </w:p>
    <w:p w:rsidR="00AD667A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667A" w:rsidRPr="00E277D0" w:rsidRDefault="00AD667A" w:rsidP="00AD667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AD667A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2.1.1. </w:t>
      </w: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вой кодекс Российской Федерации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30.12.2001 № 197-ФЗ;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 </w:t>
      </w: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погрузочно-разгрузоч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 работах и размещении грузов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 Минтруда от 28.10.2020 № 753н;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 </w:t>
      </w: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«Правила по охране труда при работе с 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нструментом и приспособлениями»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AD667A" w:rsidRPr="00E277D0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2.1.4. </w:t>
      </w: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 Правительства РФ от 16.09.2020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1479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утверждении Правил противопожарного режима в Российской Федерации;</w:t>
      </w:r>
    </w:p>
    <w:p w:rsidR="00AD667A" w:rsidRDefault="00AD667A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 w:rsidR="00390ED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E27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E277D0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Приказ Минтруда от 15.12.2020 № 903н.</w:t>
      </w:r>
    </w:p>
    <w:p w:rsidR="003D19B5" w:rsidRDefault="003D19B5" w:rsidP="00AD66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19B5" w:rsidRPr="003D19B5" w:rsidRDefault="003D19B5" w:rsidP="003D19B5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D19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требования охраны труда</w:t>
      </w:r>
    </w:p>
    <w:p w:rsidR="003D19B5" w:rsidRDefault="003D19B5" w:rsidP="003D19B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19B5" w:rsidRPr="003D19B5" w:rsidRDefault="003D19B5" w:rsidP="003D19B5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 работе в качестве штукатура может быть допущен рабочий не моложе 18 лет, прошедший медицинскую комиссию и не имеющий противопоказаний по состоянию здоровья, а также прошедший курс специального обуче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ния, сдавший экзамены и имеющий</w:t>
      </w: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специальное удостоверение. </w:t>
      </w:r>
    </w:p>
    <w:p w:rsidR="003D19B5" w:rsidRPr="003D19B5" w:rsidRDefault="003D19B5" w:rsidP="003D19B5">
      <w:pPr>
        <w:pStyle w:val="a3"/>
        <w:widowControl w:val="0"/>
        <w:numPr>
          <w:ilvl w:val="1"/>
          <w:numId w:val="3"/>
        </w:numPr>
        <w:tabs>
          <w:tab w:val="num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Перед допуском к самостоятельной работе штукатур должен пройти: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5"/>
        </w:numPr>
        <w:tabs>
          <w:tab w:val="num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вводный и первичный на рабочем месте инструктажи по охране труда;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5"/>
        </w:numPr>
        <w:tabs>
          <w:tab w:val="num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обучение безопасным методам и приемам ведения работ;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5"/>
        </w:numPr>
        <w:tabs>
          <w:tab w:val="num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стажировку на рабочем месте;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5"/>
        </w:numPr>
        <w:tabs>
          <w:tab w:val="num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проверку знаний требований охраны труда;</w:t>
      </w:r>
    </w:p>
    <w:p w:rsidR="003D19B5" w:rsidRDefault="003D19B5" w:rsidP="003D19B5">
      <w:pPr>
        <w:pStyle w:val="a3"/>
        <w:widowControl w:val="0"/>
        <w:numPr>
          <w:ilvl w:val="0"/>
          <w:numId w:val="5"/>
        </w:numPr>
        <w:tabs>
          <w:tab w:val="num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обучение правилам пожарной безопасности, проверку знаний правил пожарной безопасности.</w:t>
      </w:r>
    </w:p>
    <w:p w:rsidR="003D19B5" w:rsidRPr="003D19B5" w:rsidRDefault="003D19B5" w:rsidP="003D19B5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Штукатур обязан: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соблюдать требования настоящей инструкции;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немедленно сообщать своему непосредственному руководителю, а при его отсутствии – вышестоящему руководителю о происшедшем несчастном случае и обо всех замеченных им нарушения инструкции, а также о неисправностях сооружений, оборудования и защитных устройств;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содержать в чистоте и порядке рабочее место и оборудование;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обеспечивать на своем рабочем месте сохранность средств защиты, инструмента, приспособлений, средств пожаротушения и документации по охране труда.</w:t>
      </w:r>
    </w:p>
    <w:p w:rsidR="003D19B5" w:rsidRPr="003D19B5" w:rsidRDefault="003D19B5" w:rsidP="003D19B5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процессе работы на штукатура возможно воздействие следующих опасных и вредных производственных факторов: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обрушение опалубки;</w:t>
      </w: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обрушение лесов, поддерживающих опалубку; </w:t>
      </w: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падение с высоты; </w:t>
      </w: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падение предметов с высоты;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опасный уровень напряжения в электрической цепи, замыкание которой может произойти через тело человека; 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повышенная запыленность воздуха рабочей зоны;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повышенный уровень шума на рабочем месте;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острые кромки, заусенцы и шероховатости на поверхности оборудования, инструмента, приспособлений, оснастки и пр.;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недостаточная освещенность рабочей зоны;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физические перегрузки;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движущиеся машины и механизмы</w:t>
      </w:r>
    </w:p>
    <w:p w:rsidR="003D19B5" w:rsidRPr="003D19B5" w:rsidRDefault="003D19B5" w:rsidP="003D19B5">
      <w:pPr>
        <w:pStyle w:val="a3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действие вибрации. </w:t>
      </w:r>
    </w:p>
    <w:p w:rsidR="00B51981" w:rsidRPr="00B51981" w:rsidRDefault="003D19B5" w:rsidP="00B51981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198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Штукатур </w:t>
      </w:r>
      <w:r w:rsidR="00B51981" w:rsidRPr="00B5198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обеспечивается спецодеждой, </w:t>
      </w:r>
      <w:proofErr w:type="spellStart"/>
      <w:r w:rsidR="00B51981" w:rsidRPr="00B5198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спецобувью</w:t>
      </w:r>
      <w:proofErr w:type="spellEnd"/>
      <w:r w:rsidR="00B51981" w:rsidRPr="00B5198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3D19B5" w:rsidRPr="00B51981" w:rsidRDefault="003D19B5" w:rsidP="00035944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1981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Каждый работник должен знать местоположение аптечки и уметь ею пользоваться.</w:t>
      </w:r>
    </w:p>
    <w:p w:rsidR="003D19B5" w:rsidRPr="003D19B5" w:rsidRDefault="005135C4" w:rsidP="005135C4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территории строительной 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(производственной) </w:t>
      </w:r>
      <w:r w:rsidR="003D19B5"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3D19B5" w:rsidRPr="003D19B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лощадки необходимо выполнять следующие правила: 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быть внимательным к сигналам, подаваемым водителями движущегося транспорта, и выполнять их; 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 находиться под поднятым грузом;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  <w:t> 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проходить только в местах, предназначенных для прохода и обозначенных указателями; 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не заходить за ограждения опасных зон; 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места, где проходят работы на высоте, обходить на безопасном расстоянии, так как возможно падение предметов с высоты; 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во избежание заболевания глаз не смотреть на пламя электросварки;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  <w:t> 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не прикасаться к электрооборудованию и электропроводам (особенно остерегаться оголенных или оборванных приводов); 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 снимать ограждений и защитных кожухов с токоведущих частей оборудования; 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 работать на механизмах без прохождения специального обучения и получения допуска; </w:t>
      </w:r>
    </w:p>
    <w:p w:rsidR="005135C4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выполнять только порученную работу;</w:t>
      </w:r>
    </w:p>
    <w:p w:rsidR="005135C4" w:rsidRDefault="005135C4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быть внимательными во время работы и не допускать нарушений требований безопасности труда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D19B5" w:rsidRPr="005135C4" w:rsidRDefault="005135C4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 допускать нахождения посторонних на рабочем месте;</w:t>
      </w:r>
      <w:r w:rsidR="003D19B5"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  <w:t> 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 использовать санитарно-бытовое помещение не по назначению (в качестве ночлега и т.п.); </w:t>
      </w:r>
    </w:p>
    <w:p w:rsidR="005135C4" w:rsidRPr="005135C4" w:rsidRDefault="003D19B5" w:rsidP="005135C4">
      <w:pPr>
        <w:pStyle w:val="a3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при несчастном случае немедленно обратиться за медицинской помощью и одновременно сообщить мастеру (прорабу) о происшедшем</w:t>
      </w:r>
      <w:r w:rsid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  <w:t> </w:t>
      </w:r>
    </w:p>
    <w:p w:rsidR="005135C4" w:rsidRDefault="003D19B5" w:rsidP="005135C4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случае </w:t>
      </w:r>
      <w:proofErr w:type="spellStart"/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травмирования</w:t>
      </w:r>
      <w:proofErr w:type="spellEnd"/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неисправности оборудования, приспособлений необходимо сообщить об этом непосредственному руководителю.</w:t>
      </w:r>
    </w:p>
    <w:p w:rsidR="005135C4" w:rsidRDefault="003D19B5" w:rsidP="005135C4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При несчастных случаях следует немедленно приступить к оказанию первой помощи, обратиться за медицинской помощью и сообщить о случившемся руководителю.</w:t>
      </w:r>
    </w:p>
    <w:p w:rsidR="005135C4" w:rsidRDefault="005135C4" w:rsidP="005135C4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19B5"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Необходимо уметь оказывать помощь пострадавшему до прибытия медицинского персонала, а также принять меры к сохранению обстановки, при которой произошел несчастный случай, если это не угрожает жизни людей и безаварийной работе оборудования.  </w:t>
      </w:r>
    </w:p>
    <w:p w:rsidR="003D19B5" w:rsidRPr="005135C4" w:rsidRDefault="005135C4" w:rsidP="005135C4">
      <w:pPr>
        <w:pStyle w:val="a3"/>
        <w:widowControl w:val="0"/>
        <w:numPr>
          <w:ilvl w:val="1"/>
          <w:numId w:val="3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19B5"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Работник должен знать правила личной гигиены и соблюдать их при выполнении работы: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мыть руки с мылом перед принятием пищи;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 применять для мытья рук бензин, керосин и различные растворители;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принимать пищу только в специально отведенном месте;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использовать для питья только питьевую воду;</w:t>
      </w:r>
    </w:p>
    <w:p w:rsidR="003D19B5" w:rsidRPr="005135C4" w:rsidRDefault="003D19B5" w:rsidP="005135C4">
      <w:pPr>
        <w:pStyle w:val="a3"/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спецодежду, </w:t>
      </w:r>
      <w:proofErr w:type="spellStart"/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спецобувь</w:t>
      </w:r>
      <w:proofErr w:type="spellEnd"/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средства индивидуальной защиты содержать в чистоте и хранить в специально отведенном месте.                                                                                                                         </w:t>
      </w:r>
    </w:p>
    <w:p w:rsidR="005135C4" w:rsidRDefault="003D19B5" w:rsidP="005135C4">
      <w:pPr>
        <w:pStyle w:val="a3"/>
        <w:widowControl w:val="0"/>
        <w:numPr>
          <w:ilvl w:val="1"/>
          <w:numId w:val="3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Строго соблюдать правила внутреннего трудового распорядка предприятия.   </w:t>
      </w:r>
    </w:p>
    <w:p w:rsidR="005135C4" w:rsidRDefault="003D19B5" w:rsidP="005135C4">
      <w:pPr>
        <w:pStyle w:val="a3"/>
        <w:widowControl w:val="0"/>
        <w:numPr>
          <w:ilvl w:val="1"/>
          <w:numId w:val="3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Недопустимо распитие спиртных напитков во время работы на территории и в помещениях предприятия, а также появление на работе в нетрезвом виде.</w:t>
      </w:r>
    </w:p>
    <w:p w:rsidR="005135C4" w:rsidRDefault="003D19B5" w:rsidP="005135C4">
      <w:pPr>
        <w:pStyle w:val="a3"/>
        <w:widowControl w:val="0"/>
        <w:numPr>
          <w:ilvl w:val="1"/>
          <w:numId w:val="3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Невыполнение требований инструкции по охране труда для штукатура рассматривается как нарушение производственной дисциплины. За нарушение требований инструкции штукатур несет ответственность в </w:t>
      </w: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соответствии с действующим законодательством и трудовым кодексом.</w:t>
      </w:r>
    </w:p>
    <w:p w:rsidR="005135C4" w:rsidRDefault="003D19B5" w:rsidP="005135C4">
      <w:pPr>
        <w:pStyle w:val="a3"/>
        <w:widowControl w:val="0"/>
        <w:numPr>
          <w:ilvl w:val="1"/>
          <w:numId w:val="3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Работник извещает своего непосредственного руководителя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</w:t>
      </w:r>
    </w:p>
    <w:p w:rsidR="001A5D6B" w:rsidRDefault="003D19B5" w:rsidP="001A5D6B">
      <w:pPr>
        <w:pStyle w:val="a3"/>
        <w:widowControl w:val="0"/>
        <w:numPr>
          <w:ilvl w:val="1"/>
          <w:numId w:val="3"/>
        </w:numPr>
        <w:tabs>
          <w:tab w:val="num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135C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Работник, допустивший нарушение или невыполнение требований инструкции по охране труда, рассматривается, как нарушитель производственной дисциплины и может быть привлечен к дисциплинарной ответственности, а в зависимости от последствий -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1A5D6B" w:rsidRPr="001A5D6B" w:rsidRDefault="001A5D6B" w:rsidP="001A5D6B">
      <w:pPr>
        <w:pStyle w:val="a3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A5D6B" w:rsidRDefault="001A5D6B" w:rsidP="001A5D6B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1A5D6B">
        <w:rPr>
          <w:rFonts w:ascii="Times New Roman" w:eastAsia="Arial Unicode MS" w:hAnsi="Times New Roman"/>
          <w:b/>
          <w:sz w:val="28"/>
          <w:szCs w:val="28"/>
          <w:lang w:eastAsia="ru-RU"/>
        </w:rPr>
        <w:t>Требования охраны труда перед началом работы</w:t>
      </w:r>
    </w:p>
    <w:p w:rsidR="001A5D6B" w:rsidRPr="001A5D6B" w:rsidRDefault="001A5D6B" w:rsidP="001A5D6B">
      <w:pPr>
        <w:pStyle w:val="a3"/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Надеть спецодежду, </w:t>
      </w:r>
      <w:proofErr w:type="spellStart"/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>спецобувь</w:t>
      </w:r>
      <w:proofErr w:type="spellEnd"/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>. Проверить наличие и исправность средств индивидуальной защиты.</w:t>
      </w:r>
    </w:p>
    <w:p w:rsid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Застегнуть спецодежду на все пуговицы, не допуская свисающих концов одежды, волосы убрать под головной убор. Не закалывать одежду булавками, иголками, не держать в карманах одежды острые, бьющиеся предметы. </w:t>
      </w:r>
    </w:p>
    <w:p w:rsid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>Получить у руководителя задание, пройти инструктаж с учетом специфики выполняемых работ.</w:t>
      </w:r>
    </w:p>
    <w:p w:rsid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>Проверить рабочее место и подходы к нему на соответствие требованиям безопасности. </w:t>
      </w:r>
    </w:p>
    <w:p w:rsid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>Подобрать технологическую оснастку, инструмент, оборудование, необходимые при выполнении работ, проверить их на соответствие требованиям безопасности. </w:t>
      </w:r>
    </w:p>
    <w:p w:rsidR="001A5D6B" w:rsidRP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>Штукатур не должен приступать к выполнению работы при следующих нарушениях требований охраны труда: </w:t>
      </w:r>
      <w:r w:rsidRPr="001A5D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1A5D6B" w:rsidRPr="001A5D6B" w:rsidRDefault="001A5D6B" w:rsidP="001A5D6B">
      <w:pPr>
        <w:pStyle w:val="a3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неисправности средств </w:t>
      </w:r>
      <w:proofErr w:type="spellStart"/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подмащивания</w:t>
      </w:r>
      <w:proofErr w:type="spellEnd"/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>, средств защиты работающих, инструмента или оборудования, указанных в инструкциях заводов-изготовителей, при которых не допускается их эксплуатация; </w:t>
      </w: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1A5D6B" w:rsidRPr="001A5D6B" w:rsidRDefault="001A5D6B" w:rsidP="001A5D6B">
      <w:pPr>
        <w:pStyle w:val="a3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несвоевременном проведении очередных испытаний или истечении срока эксплуатации средств защиты работающих, установленного заводом-изготовителем; </w:t>
      </w: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1A5D6B" w:rsidRPr="001A5D6B" w:rsidRDefault="001A5D6B" w:rsidP="001A5D6B">
      <w:pPr>
        <w:pStyle w:val="a3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недостаточной освещенности рабочих мест;</w:t>
      </w: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> </w:t>
      </w:r>
    </w:p>
    <w:p w:rsidR="001A5D6B" w:rsidRDefault="001A5D6B" w:rsidP="001A5D6B">
      <w:pPr>
        <w:pStyle w:val="a3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использовании в зоне работы светильников напряжением выше 42 В.</w:t>
      </w:r>
    </w:p>
    <w:p w:rsidR="001A5D6B" w:rsidRDefault="001A5D6B" w:rsidP="001A5D6B">
      <w:pPr>
        <w:pStyle w:val="a3"/>
        <w:widowControl w:val="0"/>
        <w:numPr>
          <w:ilvl w:val="1"/>
          <w:numId w:val="3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5D6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Обнаруженные нарушения требований охраны труда должны быть устранены собственными силами, а при невозможности сделать это штукатуры обязаны незамедлительно сообщить о них бригадиру или руководителю работ.</w:t>
      </w:r>
    </w:p>
    <w:p w:rsidR="00424DB0" w:rsidRDefault="00424DB0" w:rsidP="00424DB0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24DB0" w:rsidRPr="00424DB0" w:rsidRDefault="00424DB0" w:rsidP="00424DB0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 Требования охраны труда во время работы</w:t>
      </w:r>
    </w:p>
    <w:p w:rsid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5.1.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Выполнять только ту работу, по которой прошел обучение, инструктаж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по охране труда и к которой допущен работником, ответственным за безопасное выполнение работ.</w:t>
      </w:r>
    </w:p>
    <w:p w:rsid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5.2.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 допускать к своей работе необученных и посторонних лиц.</w:t>
      </w:r>
    </w:p>
    <w:p w:rsid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5.3.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Применять необходимые для безопасной работы исправное оборудование, инструмент, приспособления; использовать их только для тех работ,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для которых они предназначены.</w:t>
      </w:r>
    </w:p>
    <w:p w:rsid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5.4.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Следить за работой оборудования, состоянием инс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трумента, приспособлений и др. 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5.5.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Периодически проводить визуальный осмотр с целью выявления повреждений оборудования, оснастки, инструмента, нарушений технологического процесса. 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5.6.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работнику следует сообщить об этом руководству. Не приступать к работе до устранения выявленных нарушений.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5.7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Для прохода на рабочее место штукатур должен использовать оборудование системы доступа (трапы, стремянки, приставные лестницы). 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.8. В качестве средств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подмащивания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необходимо применять инвентарные средства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подмащивания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(подмости сборно-разборные, подмости передвижные с перемещаемым рабочим местом, столики и др.), оборудованные ограждениями. 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.9. Запрещается применять в качестве подмостей случайные средства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подмащивания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(ящики, бочки, ведра и т.п.).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.10. Перед началом работы на подмостях штукатур обязан убедиться в отсутствии людей в опасной зоне под подмостями. При совмещении работ по одной вертикали нижерасположенные рабочие места должны быть оборудованы соответствующими защитными устройствами (настилами, сетками, козырьками), установленными на расстоянии не более 6 м по вертикали от вышерасположенного рабочего места.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 xml:space="preserve"> 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.11. При нанесении раствора на потолочную или вертикальную поверхность штукатуры должны находиться сбоку от места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набрызга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раствора. Для защиты глаз следует пользоваться очками.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.12. При работе с растворами, имеющими химические добавки, необходимо использовать средства индивидуальной защиты (резиновые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перчатки, защитные мази и др.).</w:t>
      </w:r>
    </w:p>
    <w:p w:rsidR="00424DB0" w:rsidRPr="00424DB0" w:rsidRDefault="00424DB0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.13. При работе с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растворонасосом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штукатур обязан: </w:t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следить, чтобы давление в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растворонасосе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не превышало допустимых норм, указанных в его паспорте, а рукава не имели перегибов;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для прекращения подачи раствора штукатур обязан подать оператору установки соответствующий сигнал, прекращать подачу раствора перегибанием рукава не допускается; </w:t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удалять растворные пробки, ремонтировать и разбирать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растворонасосы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растворопроводы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только после их отключения от электросети и снятия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давления; </w:t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осуществлять продувку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растворонасоса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при отсутствии людей в зоне 10 м и ближе от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растворопровода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; </w:t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организовывать рабочее место таким образом, чтобы между ящиком с раствором и стеной оставался проход шириной не менее 0,6 м;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держать форсунку при нанесении раствора </w:t>
      </w:r>
      <w:proofErr w:type="spellStart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растворонасосом</w:t>
      </w:r>
      <w:proofErr w:type="spellEnd"/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под небольшим углом к оштукатуриваемой поверхности и на небольшом расстоянии от нее. При работе пользоваться защитными очками.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.14. При работе с применением штукатурно-затирочной машины с электроприводом штукатур обязан: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 xml:space="preserve"> </w:t>
      </w:r>
    </w:p>
    <w:p w:rsidR="00424DB0" w:rsidRPr="002C092A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C092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следить, чтобы раствор и вода не попадали на корпус машины и двигатель; </w:t>
      </w:r>
    </w:p>
    <w:p w:rsidR="00424DB0" w:rsidRPr="00424DB0" w:rsidRDefault="00424DB0" w:rsidP="002C092A">
      <w:pPr>
        <w:pStyle w:val="a3"/>
        <w:widowControl w:val="0"/>
        <w:numPr>
          <w:ilvl w:val="0"/>
          <w:numId w:val="12"/>
        </w:num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очищать поверхность дисков и заменять изношенные накладки только после отключения машины от электросети. </w:t>
      </w:r>
      <w:r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.15. Искусственную сушку оштукатуренных поверхностей необходимо осуществлять с применением специально предназначенных нагревательных приборов: калориферов, газовых горелок, софитов. </w:t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.16. Запрещается применять для сушки помещений мангалы (жаровни), бочки и другие емкости, наполненные горячим углем.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 xml:space="preserve"> </w:t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.1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Искусственная сушка штукатурки разрешается при помощи специальных установок калориферов, которые подают в помещение чистый нагретый воздух. </w:t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.1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Запрещается просушивать штукатурку жаровнями, выделяющими угарный газ. </w:t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19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 Соблюдать правила перемещения в помещениях и на территории выделенного участка, пользоваться только установленными проходами.</w:t>
      </w:r>
    </w:p>
    <w:p w:rsidR="00424DB0" w:rsidRPr="00424DB0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0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 Проявлять осторожность при обходе машин, механизмов, ям, котлованов, других препятствий.</w:t>
      </w:r>
    </w:p>
    <w:p w:rsidR="00424DB0" w:rsidRPr="001A5D6B" w:rsidRDefault="002C092A" w:rsidP="00424DB0">
      <w:pPr>
        <w:pStyle w:val="a3"/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="00424DB0" w:rsidRPr="00424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 Избегать нахождения в опасной близости от движущихся (вращающихся) элементов оборудования, маневрирующих транспортных средств, в зоне действия подъемного оборудования и пр.</w:t>
      </w:r>
    </w:p>
    <w:p w:rsidR="002C092A" w:rsidRDefault="002C092A" w:rsidP="003D19B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D19B5" w:rsidRDefault="002C092A" w:rsidP="002C092A">
      <w:pPr>
        <w:pStyle w:val="a3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92A">
        <w:rPr>
          <w:rFonts w:ascii="Times New Roman" w:hAnsi="Times New Roman" w:cs="Times New Roman"/>
          <w:b/>
          <w:sz w:val="28"/>
          <w:szCs w:val="28"/>
        </w:rPr>
        <w:t>Требования охраны труда в аварийных ситуациях</w:t>
      </w:r>
    </w:p>
    <w:p w:rsidR="002C092A" w:rsidRDefault="002C092A" w:rsidP="002C092A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2C092A" w:rsidRPr="002C092A" w:rsidRDefault="002C092A" w:rsidP="002C092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C092A">
        <w:rPr>
          <w:rFonts w:ascii="Times New Roman" w:hAnsi="Times New Roman" w:cs="Times New Roman"/>
          <w:sz w:val="28"/>
          <w:szCs w:val="28"/>
        </w:rPr>
        <w:t xml:space="preserve">.1. При обнаружении во время работы неисправностей средств </w:t>
      </w:r>
      <w:proofErr w:type="spellStart"/>
      <w:r w:rsidRPr="002C092A">
        <w:rPr>
          <w:rFonts w:ascii="Times New Roman" w:hAnsi="Times New Roman" w:cs="Times New Roman"/>
          <w:sz w:val="28"/>
          <w:szCs w:val="28"/>
        </w:rPr>
        <w:t>подмащивания</w:t>
      </w:r>
      <w:proofErr w:type="spellEnd"/>
      <w:r w:rsidRPr="002C092A">
        <w:rPr>
          <w:rFonts w:ascii="Times New Roman" w:hAnsi="Times New Roman" w:cs="Times New Roman"/>
          <w:sz w:val="28"/>
          <w:szCs w:val="28"/>
        </w:rPr>
        <w:t xml:space="preserve">, применяемого оборудования, инструмента, при которых согласно </w:t>
      </w:r>
      <w:proofErr w:type="gramStart"/>
      <w:r w:rsidRPr="002C092A">
        <w:rPr>
          <w:rFonts w:ascii="Times New Roman" w:hAnsi="Times New Roman" w:cs="Times New Roman"/>
          <w:sz w:val="28"/>
          <w:szCs w:val="28"/>
        </w:rPr>
        <w:t>требованиям инструкций заводов изготовителей</w:t>
      </w:r>
      <w:proofErr w:type="gramEnd"/>
      <w:r w:rsidRPr="002C092A">
        <w:rPr>
          <w:rFonts w:ascii="Times New Roman" w:hAnsi="Times New Roman" w:cs="Times New Roman"/>
          <w:sz w:val="28"/>
          <w:szCs w:val="28"/>
        </w:rPr>
        <w:t xml:space="preserve"> запрещается их эксплуатация, штукатур обязан прекратить работу и доложить об этом руководителю. </w:t>
      </w:r>
    </w:p>
    <w:p w:rsidR="002C092A" w:rsidRPr="002C092A" w:rsidRDefault="002C092A" w:rsidP="002C092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C092A">
        <w:rPr>
          <w:rFonts w:ascii="Times New Roman" w:hAnsi="Times New Roman" w:cs="Times New Roman"/>
          <w:sz w:val="28"/>
          <w:szCs w:val="28"/>
        </w:rPr>
        <w:t>.2. При возникновении в зоне работы опасных условий (неизолированных токоведущих частей, перемещаемых краном грузов, вышерасположенных рабочих мест) штукатур обязан прекратить все операции, покинуть рабочее место и сообщить об этом руководителю.</w:t>
      </w:r>
    </w:p>
    <w:p w:rsidR="002C092A" w:rsidRPr="002C092A" w:rsidRDefault="002C092A" w:rsidP="002C092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2C092A">
        <w:rPr>
          <w:rFonts w:ascii="Times New Roman" w:hAnsi="Times New Roman" w:cs="Times New Roman"/>
          <w:sz w:val="28"/>
          <w:szCs w:val="28"/>
        </w:rPr>
        <w:t xml:space="preserve">.3. При появлении очага возгорания прекратить работу, сообщить руководителю, вызвать пожарную команду и приступить к тушению пожара имеющимися средствами пожаротушения. </w:t>
      </w:r>
    </w:p>
    <w:p w:rsidR="002C092A" w:rsidRPr="002C092A" w:rsidRDefault="002C092A" w:rsidP="002C092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092A">
        <w:rPr>
          <w:rFonts w:ascii="Times New Roman" w:hAnsi="Times New Roman" w:cs="Times New Roman"/>
          <w:sz w:val="28"/>
          <w:szCs w:val="28"/>
        </w:rPr>
        <w:t xml:space="preserve">При возгорании электрооборудования необходимо применять только углекислотные или порошковые огнетушители. </w:t>
      </w:r>
    </w:p>
    <w:p w:rsidR="002C092A" w:rsidRPr="002C092A" w:rsidRDefault="002C092A" w:rsidP="002C092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2C092A">
        <w:rPr>
          <w:rFonts w:ascii="Times New Roman" w:hAnsi="Times New Roman" w:cs="Times New Roman"/>
          <w:sz w:val="28"/>
          <w:szCs w:val="28"/>
        </w:rPr>
        <w:t>. В случае получения травмы или ухудшения самочувствия работник должен прекратить работу, поставить в известность руководство и обратиться к врачу.</w:t>
      </w:r>
    </w:p>
    <w:p w:rsidR="002C092A" w:rsidRPr="002C092A" w:rsidRDefault="002C092A" w:rsidP="002C092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Pr="002C092A">
        <w:rPr>
          <w:rFonts w:ascii="Times New Roman" w:hAnsi="Times New Roman" w:cs="Times New Roman"/>
          <w:sz w:val="28"/>
          <w:szCs w:val="28"/>
        </w:rPr>
        <w:t>. Если произошел несчастный случай, очевидцем которого стал работник, ему следует:</w:t>
      </w:r>
    </w:p>
    <w:p w:rsidR="002C092A" w:rsidRPr="002C092A" w:rsidRDefault="002C092A" w:rsidP="002C092A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2A">
        <w:rPr>
          <w:rFonts w:ascii="Times New Roman" w:hAnsi="Times New Roman" w:cs="Times New Roman"/>
          <w:sz w:val="28"/>
          <w:szCs w:val="28"/>
        </w:rPr>
        <w:t>прекратить работу;</w:t>
      </w:r>
    </w:p>
    <w:p w:rsidR="002C092A" w:rsidRPr="002C092A" w:rsidRDefault="002C092A" w:rsidP="002C092A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2A">
        <w:rPr>
          <w:rFonts w:ascii="Times New Roman" w:hAnsi="Times New Roman" w:cs="Times New Roman"/>
          <w:sz w:val="28"/>
          <w:szCs w:val="28"/>
        </w:rPr>
        <w:t>немедленно сообщить о случившемся непосредственному руководителю;</w:t>
      </w:r>
    </w:p>
    <w:p w:rsidR="002C092A" w:rsidRPr="002C092A" w:rsidRDefault="002C092A" w:rsidP="002C092A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2A">
        <w:rPr>
          <w:rFonts w:ascii="Times New Roman" w:hAnsi="Times New Roman" w:cs="Times New Roman"/>
          <w:sz w:val="28"/>
          <w:szCs w:val="28"/>
        </w:rPr>
        <w:t xml:space="preserve">немедленно вывести или вынести пострадавшего из опасной зоны; </w:t>
      </w:r>
    </w:p>
    <w:p w:rsidR="002C092A" w:rsidRPr="002C092A" w:rsidRDefault="002C092A" w:rsidP="002C092A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2A">
        <w:rPr>
          <w:rFonts w:ascii="Times New Roman" w:hAnsi="Times New Roman" w:cs="Times New Roman"/>
          <w:sz w:val="28"/>
          <w:szCs w:val="28"/>
        </w:rPr>
        <w:t>оказать пострадавшему первую помощь;</w:t>
      </w:r>
    </w:p>
    <w:p w:rsidR="002C092A" w:rsidRPr="002C092A" w:rsidRDefault="002C092A" w:rsidP="002C092A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092A">
        <w:rPr>
          <w:rFonts w:ascii="Times New Roman" w:hAnsi="Times New Roman" w:cs="Times New Roman"/>
          <w:sz w:val="28"/>
          <w:szCs w:val="28"/>
        </w:rPr>
        <w:t>вызвать городскую скорую помощь.</w:t>
      </w:r>
    </w:p>
    <w:p w:rsidR="00EF102B" w:rsidRDefault="002C092A" w:rsidP="00EF102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C09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092A">
        <w:rPr>
          <w:rFonts w:ascii="Times New Roman" w:hAnsi="Times New Roman" w:cs="Times New Roman"/>
          <w:sz w:val="28"/>
          <w:szCs w:val="28"/>
        </w:rPr>
        <w:t xml:space="preserve">. Штукатур должен знать приемы оказания первой помощи и действовать в соответствии с Инструкцией по оказанию первой помощи. Быстро и правильно оценивать ситуацию, состояние пострадавшего, определять вид </w:t>
      </w:r>
      <w:r w:rsidR="00EF102B">
        <w:rPr>
          <w:rFonts w:ascii="Times New Roman" w:hAnsi="Times New Roman" w:cs="Times New Roman"/>
          <w:sz w:val="28"/>
          <w:szCs w:val="28"/>
        </w:rPr>
        <w:t>необходимой медицинской помощи.</w:t>
      </w:r>
    </w:p>
    <w:p w:rsidR="00EF102B" w:rsidRPr="00A03E77" w:rsidRDefault="00EF102B" w:rsidP="00EF102B">
      <w:pPr>
        <w:tabs>
          <w:tab w:val="left" w:pos="54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Pr="00A03E77">
        <w:rPr>
          <w:rFonts w:ascii="Times New Roman" w:hAnsi="Times New Roman" w:cs="Times New Roman"/>
          <w:sz w:val="28"/>
          <w:szCs w:val="28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F102B" w:rsidRPr="00A03E77" w:rsidRDefault="00EF102B" w:rsidP="00EF102B">
      <w:pPr>
        <w:tabs>
          <w:tab w:val="left" w:pos="54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E77">
        <w:rPr>
          <w:rFonts w:ascii="Times New Roman" w:hAnsi="Times New Roman" w:cs="Times New Roman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F102B" w:rsidRPr="00A03E77" w:rsidRDefault="00EF102B" w:rsidP="00EF102B">
      <w:pPr>
        <w:tabs>
          <w:tab w:val="left" w:pos="54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E77">
        <w:rPr>
          <w:rFonts w:ascii="Times New Roman" w:hAnsi="Times New Roman" w:cs="Times New Roman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EF102B" w:rsidRPr="00A03E77" w:rsidRDefault="00EF102B" w:rsidP="00EF102B">
      <w:pPr>
        <w:tabs>
          <w:tab w:val="left" w:pos="54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E77">
        <w:rPr>
          <w:rFonts w:ascii="Times New Roman" w:hAnsi="Times New Roman" w:cs="Times New Roman"/>
          <w:sz w:val="28"/>
          <w:szCs w:val="28"/>
        </w:rPr>
        <w:t xml:space="preserve">Пострадавшему при </w:t>
      </w:r>
      <w:proofErr w:type="spellStart"/>
      <w:r w:rsidRPr="00A03E77">
        <w:rPr>
          <w:rFonts w:ascii="Times New Roman" w:hAnsi="Times New Roman" w:cs="Times New Roman"/>
          <w:sz w:val="28"/>
          <w:szCs w:val="28"/>
        </w:rPr>
        <w:t>травмировании</w:t>
      </w:r>
      <w:proofErr w:type="spellEnd"/>
      <w:r w:rsidRPr="00A03E77">
        <w:rPr>
          <w:rFonts w:ascii="Times New Roman" w:hAnsi="Times New Roman" w:cs="Times New Roman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F102B" w:rsidRPr="00EF102B" w:rsidRDefault="00EF102B" w:rsidP="00EF102B">
      <w:pPr>
        <w:pStyle w:val="a3"/>
        <w:numPr>
          <w:ilvl w:val="1"/>
          <w:numId w:val="13"/>
        </w:numPr>
        <w:tabs>
          <w:tab w:val="left" w:pos="993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F102B">
        <w:rPr>
          <w:rFonts w:ascii="Times New Roman" w:hAnsi="Times New Roman" w:cs="Times New Roman"/>
          <w:sz w:val="28"/>
          <w:szCs w:val="28"/>
        </w:rPr>
        <w:t>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EF102B" w:rsidRPr="00EF102B" w:rsidRDefault="00EF102B" w:rsidP="00EF102B">
      <w:pPr>
        <w:pStyle w:val="a3"/>
        <w:tabs>
          <w:tab w:val="left" w:pos="540"/>
        </w:tabs>
        <w:spacing w:after="0"/>
        <w:ind w:left="1146"/>
        <w:jc w:val="both"/>
        <w:rPr>
          <w:rFonts w:ascii="Times New Roman" w:hAnsi="Times New Roman" w:cs="Times New Roman"/>
          <w:sz w:val="28"/>
          <w:szCs w:val="28"/>
        </w:rPr>
      </w:pPr>
    </w:p>
    <w:p w:rsidR="00EF102B" w:rsidRDefault="00EF102B" w:rsidP="00EF102B">
      <w:pPr>
        <w:pStyle w:val="a3"/>
        <w:numPr>
          <w:ilvl w:val="0"/>
          <w:numId w:val="13"/>
        </w:num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EF102B">
        <w:rPr>
          <w:rFonts w:ascii="Times New Roman" w:eastAsia="Arial Unicode MS" w:hAnsi="Times New Roman"/>
          <w:b/>
          <w:sz w:val="28"/>
          <w:szCs w:val="28"/>
          <w:lang w:eastAsia="ru-RU"/>
        </w:rPr>
        <w:t>Требования охраны труда по окончании работы</w:t>
      </w:r>
    </w:p>
    <w:p w:rsidR="00CE7C53" w:rsidRPr="00EF102B" w:rsidRDefault="00CE7C53" w:rsidP="00CE7C53">
      <w:pPr>
        <w:pStyle w:val="a3"/>
        <w:tabs>
          <w:tab w:val="left" w:pos="426"/>
        </w:tabs>
        <w:autoSpaceDE w:val="0"/>
        <w:autoSpaceDN w:val="0"/>
        <w:spacing w:before="240" w:after="120" w:line="240" w:lineRule="auto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F102B" w:rsidRDefault="00EF102B" w:rsidP="00EF102B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Отключить от электросети механизированный инструмент и </w:t>
      </w: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механизмы, применяемые во время работы.</w:t>
      </w:r>
    </w:p>
    <w:p w:rsidR="00EF102B" w:rsidRDefault="00EF102B" w:rsidP="00EF102B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Очистить от загрязнений после полной остановки механизмов их движущиеся части.</w:t>
      </w:r>
    </w:p>
    <w:p w:rsidR="00EF102B" w:rsidRDefault="00EF102B" w:rsidP="00EF102B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Привести в порядок рабочее место.</w:t>
      </w:r>
    </w:p>
    <w:p w:rsidR="00EF102B" w:rsidRDefault="00EF102B" w:rsidP="00EF102B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Электровибраторы и другие инструменты убрать в отведенное для этого место.</w:t>
      </w:r>
    </w:p>
    <w:p w:rsidR="00EF102B" w:rsidRDefault="00EF102B" w:rsidP="00EF102B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Снять средства индивидуальной защиты, спецодежду, </w:t>
      </w:r>
      <w:proofErr w:type="spellStart"/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спецобувь</w:t>
      </w:r>
      <w:proofErr w:type="spellEnd"/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 спецодежды на рабочем месте</w:t>
      </w: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F102B" w:rsidRDefault="00A51BB6" w:rsidP="00EF102B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1BB6">
        <w:rPr>
          <w:rFonts w:ascii="Times New Roman" w:hAnsi="Times New Roman"/>
          <w:color w:val="000000"/>
          <w:sz w:val="28"/>
          <w:szCs w:val="28"/>
          <w:lang w:eastAsia="ru-RU"/>
        </w:rPr>
        <w:t>Перед переодеванием в 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ичную одежду вымыть руки и лицо</w:t>
      </w:r>
      <w:r w:rsidR="00EF102B" w:rsidRPr="00EF10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770CE" w:rsidRPr="0021186A" w:rsidRDefault="00EF102B" w:rsidP="0021186A">
      <w:pPr>
        <w:pStyle w:val="a3"/>
        <w:widowControl w:val="0"/>
        <w:numPr>
          <w:ilvl w:val="1"/>
          <w:numId w:val="16"/>
        </w:numPr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</w:rPr>
        <w:t>Об окончании работы и всех недостатках, обнаруженных во время работы, известить своего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непосредственного руководителя</w:t>
      </w:r>
      <w:r w:rsidRPr="00EF10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sectPr w:rsidR="006770CE" w:rsidRPr="00211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976"/>
    <w:multiLevelType w:val="multilevel"/>
    <w:tmpl w:val="CD826B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AFA1D5D"/>
    <w:multiLevelType w:val="hybridMultilevel"/>
    <w:tmpl w:val="4B9E6A9A"/>
    <w:lvl w:ilvl="0" w:tplc="C0D8D8FE">
      <w:start w:val="1"/>
      <w:numFmt w:val="decimal"/>
      <w:suff w:val="space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 w15:restartNumberingAfterBreak="0">
    <w:nsid w:val="222106A7"/>
    <w:multiLevelType w:val="hybridMultilevel"/>
    <w:tmpl w:val="BCC2F268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1316191"/>
    <w:multiLevelType w:val="hybridMultilevel"/>
    <w:tmpl w:val="46EE9414"/>
    <w:lvl w:ilvl="0" w:tplc="E2DC9B90">
      <w:start w:val="1"/>
      <w:numFmt w:val="decimal"/>
      <w:suff w:val="space"/>
      <w:lvlText w:val="1.%1."/>
      <w:lvlJc w:val="left"/>
      <w:pPr>
        <w:ind w:left="1080" w:hanging="360"/>
      </w:pPr>
      <w:rPr>
        <w:rFonts w:cs="Times New Roman" w:hint="default"/>
      </w:rPr>
    </w:lvl>
    <w:lvl w:ilvl="1" w:tplc="AC744A3C">
      <w:start w:val="1"/>
      <w:numFmt w:val="bullet"/>
      <w:lvlText w:val=""/>
      <w:lvlJc w:val="left"/>
      <w:pPr>
        <w:tabs>
          <w:tab w:val="num" w:pos="284"/>
        </w:tabs>
        <w:ind w:left="624" w:firstLine="8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35084F"/>
    <w:multiLevelType w:val="hybridMultilevel"/>
    <w:tmpl w:val="63C05AE8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0333E"/>
    <w:multiLevelType w:val="hybridMultilevel"/>
    <w:tmpl w:val="430C94B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D4FBF"/>
    <w:multiLevelType w:val="multilevel"/>
    <w:tmpl w:val="1164A9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BA67D17"/>
    <w:multiLevelType w:val="hybridMultilevel"/>
    <w:tmpl w:val="757A458E"/>
    <w:lvl w:ilvl="0" w:tplc="8EF609AC">
      <w:start w:val="1"/>
      <w:numFmt w:val="decimal"/>
      <w:suff w:val="space"/>
      <w:lvlText w:val="5.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716B1D"/>
    <w:multiLevelType w:val="multilevel"/>
    <w:tmpl w:val="33803B6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3D1D4C74"/>
    <w:multiLevelType w:val="hybridMultilevel"/>
    <w:tmpl w:val="8110D884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B5973"/>
    <w:multiLevelType w:val="hybridMultilevel"/>
    <w:tmpl w:val="CFB4B5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88730E5"/>
    <w:multiLevelType w:val="hybridMultilevel"/>
    <w:tmpl w:val="FEF2398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22780"/>
    <w:multiLevelType w:val="hybridMultilevel"/>
    <w:tmpl w:val="6F56CF76"/>
    <w:lvl w:ilvl="0" w:tplc="C19CFA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0400B82"/>
    <w:multiLevelType w:val="hybridMultilevel"/>
    <w:tmpl w:val="359C21D0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07F2B"/>
    <w:multiLevelType w:val="hybridMultilevel"/>
    <w:tmpl w:val="AE6E57D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F536AF"/>
    <w:multiLevelType w:val="hybridMultilevel"/>
    <w:tmpl w:val="28FE0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3"/>
  </w:num>
  <w:num w:numId="5">
    <w:abstractNumId w:val="14"/>
  </w:num>
  <w:num w:numId="6">
    <w:abstractNumId w:val="10"/>
  </w:num>
  <w:num w:numId="7">
    <w:abstractNumId w:val="2"/>
  </w:num>
  <w:num w:numId="8">
    <w:abstractNumId w:val="5"/>
  </w:num>
  <w:num w:numId="9">
    <w:abstractNumId w:val="13"/>
  </w:num>
  <w:num w:numId="10">
    <w:abstractNumId w:val="9"/>
  </w:num>
  <w:num w:numId="11">
    <w:abstractNumId w:val="1"/>
  </w:num>
  <w:num w:numId="12">
    <w:abstractNumId w:val="4"/>
  </w:num>
  <w:num w:numId="13">
    <w:abstractNumId w:val="8"/>
  </w:num>
  <w:num w:numId="14">
    <w:abstractNumId w:val="11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67A"/>
    <w:rsid w:val="001A5D6B"/>
    <w:rsid w:val="0021186A"/>
    <w:rsid w:val="002C092A"/>
    <w:rsid w:val="00390ED3"/>
    <w:rsid w:val="003D19B5"/>
    <w:rsid w:val="003F432E"/>
    <w:rsid w:val="00424DB0"/>
    <w:rsid w:val="005135C4"/>
    <w:rsid w:val="00513DFB"/>
    <w:rsid w:val="00545211"/>
    <w:rsid w:val="006770CE"/>
    <w:rsid w:val="00A51BB6"/>
    <w:rsid w:val="00AD667A"/>
    <w:rsid w:val="00B050A5"/>
    <w:rsid w:val="00B25E58"/>
    <w:rsid w:val="00B51981"/>
    <w:rsid w:val="00B73701"/>
    <w:rsid w:val="00BD197A"/>
    <w:rsid w:val="00CD02FC"/>
    <w:rsid w:val="00CE7C53"/>
    <w:rsid w:val="00D01236"/>
    <w:rsid w:val="00D9163F"/>
    <w:rsid w:val="00E230D1"/>
    <w:rsid w:val="00EC483C"/>
    <w:rsid w:val="00EF102B"/>
    <w:rsid w:val="00F72A50"/>
    <w:rsid w:val="00FA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5E58"/>
  <w15:chartTrackingRefBased/>
  <w15:docId w15:val="{2D951EC3-73D4-4343-8F74-A65DB1B1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667A"/>
    <w:pPr>
      <w:ind w:left="720"/>
      <w:contextualSpacing/>
    </w:pPr>
  </w:style>
  <w:style w:type="table" w:customStyle="1" w:styleId="1">
    <w:name w:val="Сетка таблицы1"/>
    <w:basedOn w:val="a1"/>
    <w:rsid w:val="00BD1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20</cp:revision>
  <dcterms:created xsi:type="dcterms:W3CDTF">2023-04-10T08:34:00Z</dcterms:created>
  <dcterms:modified xsi:type="dcterms:W3CDTF">2023-10-02T07:23:00Z</dcterms:modified>
</cp:coreProperties>
</file>